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r>
        <w:rPr/>
      </w:r>
    </w:p>
    <w:tbl>
      <w:tblPr>
        <w:tblW w:w="9013" w:type="dxa"/>
        <w:jc w:val="left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137"/>
        <w:gridCol w:w="4875"/>
      </w:tblGrid>
      <w:tr>
        <w:trPr/>
        <w:tc>
          <w:tcPr>
            <w:tcW w:w="4137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 администрацию города Владивостока</w:t>
            </w:r>
          </w:p>
          <w:p>
            <w:pPr>
              <w:pStyle w:val="ConsPlusNormal"/>
              <w:rPr/>
            </w:pPr>
            <w:r>
              <w:rPr/>
              <w:t>от 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Ф.И.О. (при наличии)</w:t>
            </w:r>
          </w:p>
          <w:p>
            <w:pPr>
              <w:pStyle w:val="ConsPlusNormal"/>
              <w:rPr/>
            </w:pPr>
            <w:r>
              <w:rPr/>
              <w:t>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заявителя (заявителей)</w:t>
            </w:r>
          </w:p>
          <w:p>
            <w:pPr>
              <w:pStyle w:val="ConsPlusNormal"/>
              <w:rPr/>
            </w:pPr>
            <w:r>
              <w:rPr/>
              <w:t>___________________________________________________________________________________________________________________________________________________________</w:t>
            </w:r>
          </w:p>
          <w:p>
            <w:pPr>
              <w:pStyle w:val="ConsPlusNormal"/>
              <w:rPr/>
            </w:pPr>
            <w:r>
              <w:rPr/>
              <w:t>паспорт серия, номер, кем и когда выдан</w:t>
            </w:r>
          </w:p>
          <w:p>
            <w:pPr>
              <w:pStyle w:val="ConsPlusNormal"/>
              <w:rPr/>
            </w:pPr>
            <w:r>
              <w:rPr/>
              <w:t>___________________________________________________________________________________________________________________________________________________________</w:t>
            </w:r>
          </w:p>
          <w:p>
            <w:pPr>
              <w:pStyle w:val="ConsPlusNormal"/>
              <w:rPr/>
            </w:pPr>
            <w:r>
              <w:rPr/>
              <w:t>адрес места жительства __________________</w:t>
            </w:r>
          </w:p>
          <w:p>
            <w:pPr>
              <w:pStyle w:val="ConsPlusNormal"/>
              <w:rPr/>
            </w:pPr>
            <w:r>
              <w:rPr/>
              <w:t>заявителя (заявителей) ___________________</w:t>
            </w:r>
          </w:p>
          <w:p>
            <w:pPr>
              <w:pStyle w:val="ConsPlusNormal"/>
              <w:rPr/>
            </w:pPr>
            <w:r>
              <w:rPr/>
              <w:t>_____________________________________________________________________________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(контактный телефон)</w:t>
            </w:r>
          </w:p>
        </w:tc>
      </w:tr>
      <w:tr>
        <w:trPr/>
        <w:tc>
          <w:tcPr>
            <w:tcW w:w="9012" w:type="dxa"/>
            <w:gridSpan w:val="2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bookmarkStart w:id="0" w:name="P213"/>
            <w:bookmarkEnd w:id="0"/>
            <w:r>
              <w:rPr/>
              <w:t>ЗАЯВЛЕНИЕ</w:t>
            </w:r>
          </w:p>
          <w:p>
            <w:pPr>
              <w:pStyle w:val="ConsPlusNormal"/>
              <w:jc w:val="center"/>
              <w:rPr/>
            </w:pPr>
            <w:r>
              <w:rPr/>
              <w:t>о предоставлении единовременной денежной выплаты взамен предоставления земельного участка в собственность бесплатно гражданам, имеющим трех и более детей</w:t>
            </w:r>
          </w:p>
        </w:tc>
      </w:tr>
      <w:tr>
        <w:trPr/>
        <w:tc>
          <w:tcPr>
            <w:tcW w:w="9012" w:type="dxa"/>
            <w:gridSpan w:val="2"/>
            <w:tcBorders/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Выражаю (выражаем) согласие и прошу (просим) предоставить единовременную выплату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3" w:type="dxa"/>
        <w:jc w:val="left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309"/>
        <w:gridCol w:w="4703"/>
      </w:tblGrid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Фамилия, имя, отчество (при наличии)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Степень родства по отношению к заявителю (заявителям)</w:t>
            </w:r>
          </w:p>
        </w:tc>
      </w:tr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4" w:type="dxa"/>
        <w:jc w:val="left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99"/>
        <w:gridCol w:w="2494"/>
        <w:gridCol w:w="3221"/>
      </w:tblGrid>
      <w:tr>
        <w:trPr/>
        <w:tc>
          <w:tcPr>
            <w:tcW w:w="9014" w:type="dxa"/>
            <w:gridSpan w:val="3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взамен предоставления земельного участка в порядке, предусмотренном </w:t>
            </w:r>
            <w:hyperlink r:id="rId2">
              <w:r>
                <w:rPr>
                  <w:rStyle w:val="ListLabel1"/>
                  <w:color w:val="0000FF"/>
                </w:rPr>
                <w:t>Законом</w:t>
              </w:r>
            </w:hyperlink>
            <w:r>
              <w:rPr/>
              <w:t xml:space="preserve"> Приморского края от 08.11.2011 N 837-КЗ "О бесплатном предоставлении земельных участков, гражданам, имеющим трех и более детей, в Приморском крае", в размере 382000 рублей &lt;1&gt; для цели: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(указать цель (по выбору)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(сведения о приобретаемом (приобретенном) объекте недвижимого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имущества (земельного участка): вид (квартира, жилой дом, земельный участок и др.),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кадастровый номер, адрес (местоположение)</w:t>
            </w:r>
          </w:p>
          <w:p>
            <w:pPr>
              <w:pStyle w:val="ConsPlusNormal"/>
              <w:jc w:val="both"/>
              <w:rPr/>
            </w:pPr>
            <w:r>
              <w:rPr/>
              <w:t>Реквизиты банковского счета &lt;2&gt;:</w:t>
            </w:r>
          </w:p>
          <w:p>
            <w:pPr>
              <w:pStyle w:val="ConsPlusNormal"/>
              <w:jc w:val="both"/>
              <w:rPr/>
            </w:pPr>
            <w:r>
              <w:rPr/>
              <w:t>Получатель: _______________________________________________________________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Счет получателя: ___________________________________________________________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Банк получателя: ___________________________________________________________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ИНН Банка получателя: _____________________________________________________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БИК Банка получателя: _____________________________________________________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КПП Банка получателя: _____________________________________________________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Корреспондентский счет: 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С пунктом 14 Порядка и условиями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детей, ознакомлен (ознакомлены).</w:t>
            </w:r>
          </w:p>
        </w:tc>
      </w:tr>
      <w:tr>
        <w:trPr/>
        <w:tc>
          <w:tcPr>
            <w:tcW w:w="329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"___" ________ ______ года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  <w:tc>
          <w:tcPr>
            <w:tcW w:w="249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21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(Ф.И.О., подпись)</w:t>
            </w:r>
          </w:p>
        </w:tc>
      </w:tr>
      <w:tr>
        <w:trPr/>
        <w:tc>
          <w:tcPr>
            <w:tcW w:w="329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"___" ________ ______ года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  <w:tc>
          <w:tcPr>
            <w:tcW w:w="249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21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(Ф.И.О., подпись)</w:t>
            </w:r>
          </w:p>
        </w:tc>
      </w:tr>
      <w:tr>
        <w:trPr/>
        <w:tc>
          <w:tcPr>
            <w:tcW w:w="329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"___" ________ ______ года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  <w:tc>
          <w:tcPr>
            <w:tcW w:w="249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21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(Ф.И.О., подпись)</w:t>
            </w:r>
          </w:p>
        </w:tc>
      </w:tr>
      <w:tr>
        <w:trPr/>
        <w:tc>
          <w:tcPr>
            <w:tcW w:w="9014" w:type="dxa"/>
            <w:gridSpan w:val="3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Приложение:</w:t>
            </w:r>
          </w:p>
          <w:p>
            <w:pPr>
              <w:pStyle w:val="ConsPlusNormal"/>
              <w:jc w:val="both"/>
              <w:rPr/>
            </w:pPr>
            <w:r>
              <w:rPr/>
              <w:t>1. ______________________________________________________________________;</w:t>
            </w:r>
          </w:p>
          <w:p>
            <w:pPr>
              <w:pStyle w:val="ConsPlusNormal"/>
              <w:jc w:val="both"/>
              <w:rPr/>
            </w:pPr>
            <w:r>
              <w:rPr/>
              <w:t>2. ______________________________________________________________________;</w:t>
            </w:r>
          </w:p>
          <w:p>
            <w:pPr>
              <w:pStyle w:val="ConsPlusNormal"/>
              <w:jc w:val="both"/>
              <w:rPr/>
            </w:pPr>
            <w:r>
              <w:rPr/>
              <w:t>3. ______________________________________________________________________;</w:t>
            </w:r>
          </w:p>
          <w:p>
            <w:pPr>
              <w:pStyle w:val="ConsPlusNormal"/>
              <w:jc w:val="both"/>
              <w:rPr/>
            </w:pPr>
            <w:r>
              <w:rPr/>
              <w:t>4. ______________________________________________________________________;</w:t>
            </w:r>
          </w:p>
          <w:p>
            <w:pPr>
              <w:pStyle w:val="ConsPlusNormal"/>
              <w:jc w:val="both"/>
              <w:rPr/>
            </w:pPr>
            <w:r>
              <w:rPr/>
              <w:t>5. ______________________________________________________________________.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--------------------------------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&lt;1&gt; - в случае, если указывается цель, предусматривающая в том числе компенсацию понесенных затрат, заявитель указывает отдельно размер единовременной денежной выплаты, направленной на компенсацию затрат. При этом размер единовременной денежной выплаты не должен превышать 382000 рублей.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&lt;2&gt; - реквизиты указываются согласно пункту 21 Порядка и условий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гражданам, имеющим трех и более детей.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eastAsia="" w:eastAsiaTheme="minorEastAsia" w:ascii="Liberation Serif" w:hAnsi="Liberation Serif" w:cs="Arial"/>
      <w:color w:val="auto"/>
      <w:kern w:val="2"/>
      <w:sz w:val="28"/>
      <w:szCs w:val="22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20&amp;n=19186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LibreOffice/6.2.1.2$Windows_x86 LibreOffice_project/7bcb35dc3024a62dea0caee87020152d1ee96e71</Application>
  <Pages>3</Pages>
  <Words>298</Words>
  <Characters>3657</Characters>
  <CharactersWithSpaces>3899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2024-06-14T13:30:38Z</dcterms:created>
  <dc:creator/>
  <dc:description/>
  <dc:language>ru-RU</dc:language>
  <cp:lastModifiedBy/>
  <dcterms:modified xsi:type="dcterms:W3CDTF">2024-06-14T13:31:53Z</dcterms:modified>
  <cp:revision>1</cp:revision>
  <dc:subject/>
  <dc:title/>
</cp:coreProperties>
</file>