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B4" w:rsidRPr="005B361B" w:rsidRDefault="00D176B4" w:rsidP="00D17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361B">
        <w:rPr>
          <w:rFonts w:ascii="Times New Roman" w:hAnsi="Times New Roman" w:cs="Times New Roman"/>
        </w:rPr>
        <w:t>Приложение №1</w:t>
      </w:r>
    </w:p>
    <w:p w:rsidR="00D176B4" w:rsidRPr="005B361B" w:rsidRDefault="00D176B4" w:rsidP="00D176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л</w:t>
      </w:r>
      <w:r w:rsidRPr="005B361B">
        <w:rPr>
          <w:rFonts w:ascii="Times New Roman" w:hAnsi="Times New Roman" w:cs="Times New Roman"/>
        </w:rPr>
        <w:t>ист №____</w:t>
      </w:r>
    </w:p>
    <w:p w:rsidR="00D176B4" w:rsidRPr="0090718A" w:rsidRDefault="00D176B4" w:rsidP="00D1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8A">
        <w:rPr>
          <w:rFonts w:ascii="Times New Roman" w:hAnsi="Times New Roman" w:cs="Times New Roman"/>
          <w:b/>
          <w:sz w:val="28"/>
          <w:szCs w:val="28"/>
        </w:rPr>
        <w:t>Подписной лист.</w:t>
      </w:r>
    </w:p>
    <w:p w:rsidR="00D176B4" w:rsidRPr="0090718A" w:rsidRDefault="00D176B4" w:rsidP="00D176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18A">
        <w:rPr>
          <w:rFonts w:ascii="Times New Roman" w:hAnsi="Times New Roman" w:cs="Times New Roman"/>
          <w:i/>
          <w:sz w:val="24"/>
          <w:szCs w:val="24"/>
        </w:rPr>
        <w:t xml:space="preserve">Мы, нижеподписавшиеся, поддерживаем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инициативу </w:t>
      </w:r>
      <w:r w:rsidRPr="0090718A">
        <w:rPr>
          <w:rFonts w:ascii="Times New Roman" w:hAnsi="Times New Roman" w:cs="Times New Roman"/>
          <w:i/>
          <w:sz w:val="24"/>
          <w:szCs w:val="24"/>
        </w:rPr>
        <w:t xml:space="preserve"> ПРОО</w:t>
      </w:r>
      <w:proofErr w:type="gramEnd"/>
      <w:r w:rsidRPr="0090718A">
        <w:rPr>
          <w:rFonts w:ascii="Times New Roman" w:hAnsi="Times New Roman" w:cs="Times New Roman"/>
          <w:i/>
          <w:sz w:val="24"/>
          <w:szCs w:val="24"/>
        </w:rPr>
        <w:t xml:space="preserve"> «Совет многодетных родителей», по </w:t>
      </w:r>
      <w:r w:rsidR="00F42A69">
        <w:rPr>
          <w:rFonts w:ascii="Times New Roman" w:hAnsi="Times New Roman" w:cs="Times New Roman"/>
          <w:i/>
          <w:sz w:val="24"/>
          <w:szCs w:val="24"/>
        </w:rPr>
        <w:t>изменению мер социальной поддержки многодетных семей в Приморском крае (в том числе введение единовременной выплаты к учебному году, освобождение от транспортного налога</w:t>
      </w:r>
      <w:r w:rsidR="00C7208A">
        <w:rPr>
          <w:rFonts w:ascii="Times New Roman" w:hAnsi="Times New Roman" w:cs="Times New Roman"/>
          <w:i/>
          <w:sz w:val="24"/>
          <w:szCs w:val="24"/>
        </w:rPr>
        <w:t>, налога на землю</w:t>
      </w:r>
      <w:r w:rsidR="00F42A69">
        <w:rPr>
          <w:rFonts w:ascii="Times New Roman" w:hAnsi="Times New Roman" w:cs="Times New Roman"/>
          <w:i/>
          <w:sz w:val="24"/>
          <w:szCs w:val="24"/>
        </w:rPr>
        <w:t>)</w:t>
      </w:r>
    </w:p>
    <w:p w:rsidR="00D176B4" w:rsidRDefault="00D176B4" w:rsidP="00D176B4">
      <w:pPr>
        <w:spacing w:after="0" w:line="240" w:lineRule="auto"/>
        <w:jc w:val="center"/>
        <w:rPr>
          <w:i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7"/>
        <w:gridCol w:w="7513"/>
        <w:gridCol w:w="2297"/>
      </w:tblGrid>
      <w:tr w:rsidR="00D176B4" w:rsidRPr="005B361B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D176B4" w:rsidRPr="005B361B" w:rsidRDefault="00D176B4" w:rsidP="00C5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297" w:type="dxa"/>
          </w:tcPr>
          <w:p w:rsidR="00D176B4" w:rsidRPr="005B361B" w:rsidRDefault="00D176B4" w:rsidP="00C5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1B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  <w:tr w:rsidR="00D176B4" w:rsidTr="00C5598A">
        <w:tc>
          <w:tcPr>
            <w:tcW w:w="817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D176B4" w:rsidRPr="005B361B" w:rsidRDefault="00D176B4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D176B4" w:rsidRDefault="00D176B4" w:rsidP="00C5598A">
            <w:pPr>
              <w:rPr>
                <w:i/>
              </w:rPr>
            </w:pPr>
          </w:p>
        </w:tc>
      </w:tr>
    </w:tbl>
    <w:p w:rsidR="00D176B4" w:rsidRPr="005B361B" w:rsidRDefault="00D176B4" w:rsidP="00D176B4">
      <w:pPr>
        <w:spacing w:after="0" w:line="240" w:lineRule="auto"/>
        <w:rPr>
          <w:i/>
        </w:rPr>
      </w:pPr>
    </w:p>
    <w:p w:rsidR="00D176B4" w:rsidRDefault="00D176B4" w:rsidP="00D176B4"/>
    <w:p w:rsidR="00FA72B0" w:rsidRDefault="00FA72B0"/>
    <w:sectPr w:rsidR="00FA72B0" w:rsidSect="005B361B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4"/>
    <w:rsid w:val="00C7208A"/>
    <w:rsid w:val="00D176B4"/>
    <w:rsid w:val="00F42A69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F637"/>
  <w15:chartTrackingRefBased/>
  <w15:docId w15:val="{8D197059-83FC-4653-936C-8FC6CBD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2018-01-29T10:11:00Z</dcterms:created>
  <dcterms:modified xsi:type="dcterms:W3CDTF">2018-01-29T11:36:00Z</dcterms:modified>
</cp:coreProperties>
</file>